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A5099">
      <w:pPr>
        <w:widowControl/>
        <w:spacing w:line="360" w:lineRule="auto"/>
        <w:jc w:val="left"/>
        <w:rPr>
          <w:rFonts w:ascii="宋体" w:hAnsi="宋体" w:cs="宋体"/>
          <w:kern w:val="0"/>
          <w:szCs w:val="32"/>
        </w:rPr>
      </w:pPr>
      <w:r>
        <w:rPr>
          <w:rFonts w:hint="eastAsia" w:ascii="宋体" w:hAnsi="宋体" w:cs="宋体"/>
          <w:kern w:val="0"/>
          <w:szCs w:val="32"/>
        </w:rPr>
        <w:t>附表１：</w:t>
      </w:r>
    </w:p>
    <w:p w14:paraId="67B08EF0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湖南汽车工程职业学院购置申请表</w:t>
      </w:r>
    </w:p>
    <w:p w14:paraId="7ACA085B">
      <w:pPr>
        <w:widowControl/>
        <w:spacing w:line="360" w:lineRule="auto"/>
        <w:ind w:firstLine="1080" w:firstLineChars="4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申请时间：    年  月  日                       编    号：</w:t>
      </w:r>
    </w:p>
    <w:p w14:paraId="132341AF">
      <w:pPr>
        <w:widowControl/>
        <w:tabs>
          <w:tab w:val="left" w:pos="4140"/>
        </w:tabs>
        <w:spacing w:line="360" w:lineRule="auto"/>
        <w:ind w:firstLine="600" w:firstLineChars="2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□固定资产       </w:t>
      </w:r>
      <w:r>
        <w:rPr>
          <w:rFonts w:hint="eastAsia" w:ascii="宋体" w:hAnsi="宋体" w:cs="宋体"/>
          <w:kern w:val="0"/>
          <w:sz w:val="24"/>
          <w:lang w:eastAsia="zh-CN"/>
        </w:rPr>
        <w:t>□</w:t>
      </w:r>
      <w:r>
        <w:rPr>
          <w:rFonts w:hint="eastAsia" w:ascii="宋体" w:hAnsi="宋体" w:cs="宋体"/>
          <w:kern w:val="0"/>
          <w:sz w:val="24"/>
        </w:rPr>
        <w:t>低值易耗品        □其它         第    页（共  页）</w:t>
      </w:r>
    </w:p>
    <w:tbl>
      <w:tblPr>
        <w:tblStyle w:val="8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134"/>
        <w:gridCol w:w="1276"/>
        <w:gridCol w:w="284"/>
        <w:gridCol w:w="858"/>
        <w:gridCol w:w="491"/>
        <w:gridCol w:w="1241"/>
        <w:gridCol w:w="103"/>
        <w:gridCol w:w="1042"/>
        <w:gridCol w:w="2099"/>
      </w:tblGrid>
      <w:tr w14:paraId="061DCC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592" w:type="dxa"/>
            <w:tcBorders>
              <w:right w:val="single" w:color="auto" w:sz="4" w:space="0"/>
            </w:tcBorders>
            <w:vAlign w:val="center"/>
          </w:tcPr>
          <w:p w14:paraId="58FDA83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19C5D5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C4A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113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55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26B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  <w:p w14:paraId="4D07BCF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（元）</w:t>
            </w:r>
          </w:p>
        </w:tc>
        <w:tc>
          <w:tcPr>
            <w:tcW w:w="11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17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总价</w:t>
            </w:r>
          </w:p>
          <w:p w14:paraId="185E8F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（元）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761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用途、放置地点</w:t>
            </w:r>
          </w:p>
        </w:tc>
      </w:tr>
      <w:tr w14:paraId="4C80E0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right w:val="single" w:color="auto" w:sz="4" w:space="0"/>
            </w:tcBorders>
            <w:vAlign w:val="center"/>
          </w:tcPr>
          <w:p w14:paraId="5F39D7CD">
            <w:pPr>
              <w:widowControl/>
              <w:ind w:firstLine="120" w:firstLineChars="50"/>
              <w:jc w:val="center"/>
              <w:rPr>
                <w:rFonts w:hint="eastAsia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105E6A4">
            <w:pPr>
              <w:widowControl/>
              <w:ind w:firstLine="120" w:firstLineChars="50"/>
              <w:jc w:val="center"/>
              <w:rPr>
                <w:rFonts w:hint="eastAsia" w:ascii="新宋体" w:hAnsi="新宋体" w:eastAsia="新宋体" w:cs="宋体"/>
                <w:kern w:val="0"/>
                <w:sz w:val="24"/>
                <w:lang w:eastAsia="zh-CN"/>
              </w:rPr>
            </w:pPr>
          </w:p>
        </w:tc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117E">
            <w:pPr>
              <w:widowControl/>
              <w:ind w:firstLine="120" w:firstLineChars="50"/>
              <w:jc w:val="center"/>
              <w:rPr>
                <w:rFonts w:hint="default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A4E9">
            <w:pPr>
              <w:widowControl/>
              <w:ind w:firstLine="120" w:firstLineChars="50"/>
              <w:jc w:val="center"/>
              <w:rPr>
                <w:rFonts w:hint="eastAsia" w:ascii="新宋体" w:hAnsi="新宋体" w:eastAsia="新宋体" w:cs="宋体"/>
                <w:kern w:val="0"/>
                <w:sz w:val="24"/>
                <w:lang w:eastAsia="zh-CN"/>
              </w:rPr>
            </w:pPr>
          </w:p>
        </w:tc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8452">
            <w:pPr>
              <w:widowControl/>
              <w:jc w:val="center"/>
              <w:rPr>
                <w:rFonts w:hint="default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FE68">
            <w:pPr>
              <w:widowControl/>
              <w:ind w:firstLine="120" w:firstLineChars="50"/>
              <w:jc w:val="right"/>
              <w:rPr>
                <w:rFonts w:hint="default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A50C">
            <w:pPr>
              <w:widowControl/>
              <w:ind w:firstLine="120" w:firstLineChars="50"/>
              <w:jc w:val="right"/>
              <w:rPr>
                <w:rFonts w:hint="default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4C00">
            <w:pPr>
              <w:widowControl/>
              <w:ind w:firstLine="120" w:firstLineChars="5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 w14:paraId="71162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right w:val="single" w:color="auto" w:sz="4" w:space="0"/>
            </w:tcBorders>
            <w:vAlign w:val="center"/>
          </w:tcPr>
          <w:p w14:paraId="11DCDC42">
            <w:pPr>
              <w:widowControl/>
              <w:ind w:firstLine="120" w:firstLineChars="50"/>
              <w:jc w:val="center"/>
              <w:rPr>
                <w:rFonts w:hint="eastAsia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8B9A4B7">
            <w:pPr>
              <w:widowControl/>
              <w:ind w:firstLine="120" w:firstLineChars="5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09DE">
            <w:pPr>
              <w:widowControl/>
              <w:ind w:firstLine="120" w:firstLineChars="50"/>
              <w:jc w:val="center"/>
              <w:rPr>
                <w:rFonts w:hint="default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3E286">
            <w:pPr>
              <w:widowControl/>
              <w:ind w:firstLine="120" w:firstLineChars="5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E4ED">
            <w:pPr>
              <w:widowControl/>
              <w:jc w:val="center"/>
              <w:rPr>
                <w:rFonts w:hint="default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C479">
            <w:pPr>
              <w:widowControl/>
              <w:ind w:firstLine="120" w:firstLineChars="50"/>
              <w:jc w:val="right"/>
              <w:rPr>
                <w:rFonts w:hint="default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AEAD">
            <w:pPr>
              <w:widowControl/>
              <w:ind w:firstLine="120" w:firstLineChars="50"/>
              <w:jc w:val="right"/>
              <w:rPr>
                <w:rFonts w:hint="default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26B1">
            <w:pPr>
              <w:widowControl/>
              <w:ind w:firstLine="120" w:firstLineChars="5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 w14:paraId="5D7820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right w:val="single" w:color="auto" w:sz="4" w:space="0"/>
            </w:tcBorders>
            <w:vAlign w:val="center"/>
          </w:tcPr>
          <w:p w14:paraId="53019579">
            <w:pPr>
              <w:widowControl/>
              <w:ind w:firstLine="120" w:firstLineChars="50"/>
              <w:jc w:val="center"/>
              <w:rPr>
                <w:rFonts w:hint="eastAsia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D7DDDC1">
            <w:pPr>
              <w:pStyle w:val="16"/>
              <w:spacing w:line="360" w:lineRule="exact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4"/>
                <w:lang w:eastAsia="zh-CN"/>
              </w:rPr>
            </w:pPr>
          </w:p>
        </w:tc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5219">
            <w:pPr>
              <w:pStyle w:val="16"/>
              <w:spacing w:line="360" w:lineRule="exact"/>
              <w:ind w:firstLine="0" w:firstLineChars="0"/>
              <w:jc w:val="left"/>
              <w:rPr>
                <w:rFonts w:hint="default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FC3E">
            <w:pPr>
              <w:pStyle w:val="16"/>
              <w:spacing w:line="360" w:lineRule="exact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4"/>
                <w:lang w:eastAsia="zh-CN"/>
              </w:rPr>
            </w:pPr>
          </w:p>
        </w:tc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D5A3">
            <w:pPr>
              <w:pStyle w:val="16"/>
              <w:spacing w:line="360" w:lineRule="exact"/>
              <w:ind w:firstLine="0" w:firstLineChars="0"/>
              <w:jc w:val="center"/>
              <w:rPr>
                <w:rFonts w:hint="default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B3EC">
            <w:pPr>
              <w:pStyle w:val="16"/>
              <w:spacing w:line="360" w:lineRule="exact"/>
              <w:ind w:firstLine="0" w:firstLineChars="0"/>
              <w:jc w:val="right"/>
              <w:rPr>
                <w:rFonts w:hint="eastAsia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0BA4">
            <w:pPr>
              <w:pStyle w:val="16"/>
              <w:spacing w:line="360" w:lineRule="exact"/>
              <w:ind w:firstLine="0" w:firstLineChars="0"/>
              <w:jc w:val="right"/>
              <w:rPr>
                <w:rFonts w:hint="default" w:ascii="新宋体" w:hAnsi="新宋体" w:eastAsia="新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0B24">
            <w:pPr>
              <w:pStyle w:val="16"/>
              <w:spacing w:line="360" w:lineRule="exac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 w14:paraId="5BB9D2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5876" w:type="dxa"/>
            <w:gridSpan w:val="7"/>
            <w:vAlign w:val="center"/>
          </w:tcPr>
          <w:p w14:paraId="534E3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总   计</w:t>
            </w:r>
          </w:p>
        </w:tc>
        <w:tc>
          <w:tcPr>
            <w:tcW w:w="11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54CE">
            <w:pPr>
              <w:widowControl/>
              <w:jc w:val="center"/>
              <w:rPr>
                <w:rFonts w:hint="default" w:ascii="宋体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A65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111BA4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  <w:jc w:val="center"/>
        </w:trPr>
        <w:tc>
          <w:tcPr>
            <w:tcW w:w="912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2306">
            <w:pPr>
              <w:widowControl/>
              <w:spacing w:line="360" w:lineRule="auto"/>
              <w:rPr>
                <w:rFonts w:hint="eastAsia" w:ascii="宋体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购置申请理由：</w:t>
            </w:r>
          </w:p>
          <w:p w14:paraId="36575974">
            <w:pPr>
              <w:widowControl/>
              <w:spacing w:line="360" w:lineRule="auto"/>
              <w:rPr>
                <w:rFonts w:hint="eastAsia" w:ascii="宋体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购置经费来源：</w:t>
            </w:r>
          </w:p>
          <w:p w14:paraId="72E7E5BF">
            <w:pPr>
              <w:widowControl/>
              <w:spacing w:line="360" w:lineRule="auto"/>
              <w:ind w:right="480" w:firstLine="4560" w:firstLineChars="1900"/>
              <w:rPr>
                <w:rFonts w:hint="eastAsia" w:ascii="宋体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购置申请部门：</w:t>
            </w:r>
            <w:bookmarkStart w:id="0" w:name="_GoBack"/>
            <w:bookmarkEnd w:id="0"/>
          </w:p>
        </w:tc>
      </w:tr>
      <w:tr w14:paraId="550962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1" w:hRule="atLeast"/>
          <w:jc w:val="center"/>
        </w:trPr>
        <w:tc>
          <w:tcPr>
            <w:tcW w:w="3002" w:type="dxa"/>
            <w:gridSpan w:val="3"/>
            <w:tcBorders>
              <w:right w:val="single" w:color="auto" w:sz="4" w:space="0"/>
            </w:tcBorders>
          </w:tcPr>
          <w:p w14:paraId="7EDD04AD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使用部门负责人意见： </w:t>
            </w:r>
          </w:p>
          <w:p w14:paraId="0AEAF65A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977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24A22702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教务处或实训中心意见：</w:t>
            </w:r>
          </w:p>
        </w:tc>
        <w:tc>
          <w:tcPr>
            <w:tcW w:w="3141" w:type="dxa"/>
            <w:gridSpan w:val="2"/>
            <w:tcBorders>
              <w:left w:val="single" w:color="auto" w:sz="4" w:space="0"/>
            </w:tcBorders>
          </w:tcPr>
          <w:p w14:paraId="31CD06AB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业务条线分管校领导意见：</w:t>
            </w:r>
          </w:p>
        </w:tc>
      </w:tr>
      <w:tr w14:paraId="0A85FC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3" w:hRule="atLeast"/>
          <w:jc w:val="center"/>
        </w:trPr>
        <w:tc>
          <w:tcPr>
            <w:tcW w:w="3002" w:type="dxa"/>
            <w:gridSpan w:val="3"/>
            <w:tcBorders>
              <w:right w:val="single" w:color="auto" w:sz="4" w:space="0"/>
            </w:tcBorders>
          </w:tcPr>
          <w:p w14:paraId="616BB33D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审计处意见：</w:t>
            </w:r>
          </w:p>
        </w:tc>
        <w:tc>
          <w:tcPr>
            <w:tcW w:w="2977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5FD4AAFA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资产管理处意见：</w:t>
            </w:r>
          </w:p>
          <w:p w14:paraId="2B48B209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41" w:type="dxa"/>
            <w:gridSpan w:val="2"/>
            <w:tcBorders>
              <w:left w:val="single" w:color="auto" w:sz="4" w:space="0"/>
            </w:tcBorders>
          </w:tcPr>
          <w:p w14:paraId="340CFF7E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计划财务处意见：</w:t>
            </w:r>
          </w:p>
          <w:p w14:paraId="071A38C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5861EF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4" w:hRule="atLeast"/>
          <w:jc w:val="center"/>
        </w:trPr>
        <w:tc>
          <w:tcPr>
            <w:tcW w:w="3002" w:type="dxa"/>
            <w:gridSpan w:val="3"/>
            <w:tcBorders>
              <w:right w:val="single" w:color="auto" w:sz="4" w:space="0"/>
            </w:tcBorders>
          </w:tcPr>
          <w:p w14:paraId="64648625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主管财务资产校领导意见：</w:t>
            </w:r>
          </w:p>
        </w:tc>
        <w:tc>
          <w:tcPr>
            <w:tcW w:w="2977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1203236A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校长意见：</w:t>
            </w:r>
          </w:p>
        </w:tc>
        <w:tc>
          <w:tcPr>
            <w:tcW w:w="3141" w:type="dxa"/>
            <w:gridSpan w:val="2"/>
            <w:tcBorders>
              <w:left w:val="single" w:color="auto" w:sz="4" w:space="0"/>
            </w:tcBorders>
          </w:tcPr>
          <w:p w14:paraId="526AE5E9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7803A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5" w:hRule="atLeast"/>
          <w:jc w:val="center"/>
        </w:trPr>
        <w:tc>
          <w:tcPr>
            <w:tcW w:w="9120" w:type="dxa"/>
            <w:gridSpan w:val="10"/>
          </w:tcPr>
          <w:p w14:paraId="63A43177">
            <w:pPr>
              <w:widowControl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</w:p>
          <w:p w14:paraId="6C70A9A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注：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、表内各项必须填写清楚，以免采购错误；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、各类物品按类填写，以便汇总；</w:t>
            </w:r>
          </w:p>
          <w:p w14:paraId="3D6CC390"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、此表以二级学院、部门为单位填写；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、审批权限同财务审批权限；</w:t>
            </w:r>
          </w:p>
          <w:p w14:paraId="159D5F3C">
            <w:pPr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5、本表作为财务报销的依据；</w:t>
            </w:r>
          </w:p>
          <w:p w14:paraId="4EC61FD4">
            <w:pPr>
              <w:ind w:firstLine="480" w:firstLineChars="20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6、总价金额5万元以上(含5万)的物资采购须审计部门签署意见；</w:t>
            </w:r>
          </w:p>
          <w:p w14:paraId="3032C87D"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单个项目价值限额30万元及以上（含30万）的资产须附可行性论证。</w:t>
            </w:r>
          </w:p>
        </w:tc>
      </w:tr>
    </w:tbl>
    <w:p w14:paraId="640A41FA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DDADB">
    <w:r>
      <w:pict>
        <v:shape id="_x0000_s1026" o:spid="_x0000_s1026" o:spt="202" type="#_x0000_t202" style="position:absolute;left:0pt;margin-top:0pt;height:20.7pt;width:13.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SgpNvRAAAAAwEAAA8AAAAAAAAAAQAgAAAAIgAAAGRy&#10;cy9kb3ducmV2LnhtbFBLAQIUABQAAAAIAIdO4kDmBeZS0wEAAKUDAAAOAAAAAAAAAAEAIAAAACAB&#10;AABkcnMvZTJvRG9jLnhtbFBLBQYAAAAABgAGAFkBAABl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4774A7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1C29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9630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D718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9027F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98C8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lYjE4N2Y2OTg0NmUzYjhlNzE0MTQ5MmFhZmFjOGEifQ=="/>
  </w:docVars>
  <w:rsids>
    <w:rsidRoot w:val="00B01365"/>
    <w:rsid w:val="00006048"/>
    <w:rsid w:val="00017210"/>
    <w:rsid w:val="00025796"/>
    <w:rsid w:val="00042A85"/>
    <w:rsid w:val="0004382C"/>
    <w:rsid w:val="000557EC"/>
    <w:rsid w:val="00062CD5"/>
    <w:rsid w:val="000637AC"/>
    <w:rsid w:val="00075D67"/>
    <w:rsid w:val="000A089E"/>
    <w:rsid w:val="000A2B40"/>
    <w:rsid w:val="000A5B55"/>
    <w:rsid w:val="000C061F"/>
    <w:rsid w:val="000E4B74"/>
    <w:rsid w:val="000F7BFC"/>
    <w:rsid w:val="00104B83"/>
    <w:rsid w:val="0010664E"/>
    <w:rsid w:val="00107B68"/>
    <w:rsid w:val="00110416"/>
    <w:rsid w:val="00112553"/>
    <w:rsid w:val="001128C9"/>
    <w:rsid w:val="0012006A"/>
    <w:rsid w:val="001266B2"/>
    <w:rsid w:val="00127765"/>
    <w:rsid w:val="0013007D"/>
    <w:rsid w:val="0014280A"/>
    <w:rsid w:val="001464A1"/>
    <w:rsid w:val="00154CB9"/>
    <w:rsid w:val="001578AB"/>
    <w:rsid w:val="00161749"/>
    <w:rsid w:val="00170E82"/>
    <w:rsid w:val="001741D4"/>
    <w:rsid w:val="00177D48"/>
    <w:rsid w:val="00181F94"/>
    <w:rsid w:val="001A65EE"/>
    <w:rsid w:val="001B4063"/>
    <w:rsid w:val="001B56CB"/>
    <w:rsid w:val="001C2475"/>
    <w:rsid w:val="001E0EC8"/>
    <w:rsid w:val="001E6823"/>
    <w:rsid w:val="001F59EE"/>
    <w:rsid w:val="001F7EA5"/>
    <w:rsid w:val="0020071E"/>
    <w:rsid w:val="002062C6"/>
    <w:rsid w:val="002063A6"/>
    <w:rsid w:val="00207B3F"/>
    <w:rsid w:val="00217C1A"/>
    <w:rsid w:val="002224BD"/>
    <w:rsid w:val="00224975"/>
    <w:rsid w:val="00235F45"/>
    <w:rsid w:val="002376B7"/>
    <w:rsid w:val="00254550"/>
    <w:rsid w:val="002547ED"/>
    <w:rsid w:val="002577BC"/>
    <w:rsid w:val="002613BF"/>
    <w:rsid w:val="002656DA"/>
    <w:rsid w:val="00270321"/>
    <w:rsid w:val="00274F9B"/>
    <w:rsid w:val="0028108E"/>
    <w:rsid w:val="0028197E"/>
    <w:rsid w:val="00291417"/>
    <w:rsid w:val="002A2BB7"/>
    <w:rsid w:val="002B5E68"/>
    <w:rsid w:val="002B7E24"/>
    <w:rsid w:val="002D7525"/>
    <w:rsid w:val="002E008F"/>
    <w:rsid w:val="002E199E"/>
    <w:rsid w:val="002F059B"/>
    <w:rsid w:val="002F7900"/>
    <w:rsid w:val="00307D92"/>
    <w:rsid w:val="00311959"/>
    <w:rsid w:val="00315205"/>
    <w:rsid w:val="00334D47"/>
    <w:rsid w:val="00345E7B"/>
    <w:rsid w:val="003542ED"/>
    <w:rsid w:val="00363BBE"/>
    <w:rsid w:val="00364F69"/>
    <w:rsid w:val="00371DD8"/>
    <w:rsid w:val="003B41B5"/>
    <w:rsid w:val="003C4377"/>
    <w:rsid w:val="003C45B9"/>
    <w:rsid w:val="003D2C3B"/>
    <w:rsid w:val="003E50C4"/>
    <w:rsid w:val="003E6171"/>
    <w:rsid w:val="003F613F"/>
    <w:rsid w:val="004234CD"/>
    <w:rsid w:val="00423896"/>
    <w:rsid w:val="00432696"/>
    <w:rsid w:val="00442A3C"/>
    <w:rsid w:val="00442AE9"/>
    <w:rsid w:val="004601AD"/>
    <w:rsid w:val="00474A5A"/>
    <w:rsid w:val="0048427B"/>
    <w:rsid w:val="00485C1C"/>
    <w:rsid w:val="00490690"/>
    <w:rsid w:val="004965DB"/>
    <w:rsid w:val="004A1EBE"/>
    <w:rsid w:val="004A2894"/>
    <w:rsid w:val="004A6CE7"/>
    <w:rsid w:val="004B03BC"/>
    <w:rsid w:val="004B5E12"/>
    <w:rsid w:val="004D10D1"/>
    <w:rsid w:val="004E7B08"/>
    <w:rsid w:val="004F3B3F"/>
    <w:rsid w:val="00515808"/>
    <w:rsid w:val="00522BA2"/>
    <w:rsid w:val="00522D4E"/>
    <w:rsid w:val="00525FF3"/>
    <w:rsid w:val="00526F04"/>
    <w:rsid w:val="00534AD7"/>
    <w:rsid w:val="00542B52"/>
    <w:rsid w:val="00543061"/>
    <w:rsid w:val="00551809"/>
    <w:rsid w:val="00552A61"/>
    <w:rsid w:val="00557ABD"/>
    <w:rsid w:val="00557EA7"/>
    <w:rsid w:val="00563C4C"/>
    <w:rsid w:val="00580059"/>
    <w:rsid w:val="00584F3D"/>
    <w:rsid w:val="005A44AA"/>
    <w:rsid w:val="005A70DA"/>
    <w:rsid w:val="005D00F3"/>
    <w:rsid w:val="005D1081"/>
    <w:rsid w:val="005E13A1"/>
    <w:rsid w:val="005E16E9"/>
    <w:rsid w:val="005E748C"/>
    <w:rsid w:val="005F3016"/>
    <w:rsid w:val="005F4447"/>
    <w:rsid w:val="0060114C"/>
    <w:rsid w:val="00602FD4"/>
    <w:rsid w:val="006051CD"/>
    <w:rsid w:val="006163AD"/>
    <w:rsid w:val="006208DE"/>
    <w:rsid w:val="00636E9B"/>
    <w:rsid w:val="00662BC4"/>
    <w:rsid w:val="006633AB"/>
    <w:rsid w:val="006661EE"/>
    <w:rsid w:val="00666A61"/>
    <w:rsid w:val="006757E3"/>
    <w:rsid w:val="00676BDB"/>
    <w:rsid w:val="00681FAD"/>
    <w:rsid w:val="00683738"/>
    <w:rsid w:val="006A309C"/>
    <w:rsid w:val="006A37C2"/>
    <w:rsid w:val="006A6A1D"/>
    <w:rsid w:val="006A7D9B"/>
    <w:rsid w:val="006C00DE"/>
    <w:rsid w:val="006C2985"/>
    <w:rsid w:val="006D0C0E"/>
    <w:rsid w:val="006D2D2C"/>
    <w:rsid w:val="006D6D90"/>
    <w:rsid w:val="006F1DCF"/>
    <w:rsid w:val="0070199B"/>
    <w:rsid w:val="00705F85"/>
    <w:rsid w:val="00740963"/>
    <w:rsid w:val="00742A53"/>
    <w:rsid w:val="0074621E"/>
    <w:rsid w:val="00752D67"/>
    <w:rsid w:val="00770F33"/>
    <w:rsid w:val="00771059"/>
    <w:rsid w:val="00783484"/>
    <w:rsid w:val="00795CD5"/>
    <w:rsid w:val="007A1EE9"/>
    <w:rsid w:val="007B28CE"/>
    <w:rsid w:val="007B3B56"/>
    <w:rsid w:val="007B4CF1"/>
    <w:rsid w:val="007E6CE3"/>
    <w:rsid w:val="00801099"/>
    <w:rsid w:val="00803603"/>
    <w:rsid w:val="008132BC"/>
    <w:rsid w:val="00824CAF"/>
    <w:rsid w:val="00827A48"/>
    <w:rsid w:val="00833177"/>
    <w:rsid w:val="008459D5"/>
    <w:rsid w:val="00874C8D"/>
    <w:rsid w:val="0088772D"/>
    <w:rsid w:val="00887CBD"/>
    <w:rsid w:val="008C5179"/>
    <w:rsid w:val="008C7DD8"/>
    <w:rsid w:val="008D0D15"/>
    <w:rsid w:val="008F0F8C"/>
    <w:rsid w:val="008F51D6"/>
    <w:rsid w:val="009040A0"/>
    <w:rsid w:val="00914C6B"/>
    <w:rsid w:val="00921384"/>
    <w:rsid w:val="00921ECF"/>
    <w:rsid w:val="009221A0"/>
    <w:rsid w:val="00932009"/>
    <w:rsid w:val="00934D34"/>
    <w:rsid w:val="0094651F"/>
    <w:rsid w:val="00956B46"/>
    <w:rsid w:val="00961C9D"/>
    <w:rsid w:val="009632E6"/>
    <w:rsid w:val="00970717"/>
    <w:rsid w:val="00974F59"/>
    <w:rsid w:val="009760BA"/>
    <w:rsid w:val="0098587F"/>
    <w:rsid w:val="0098660D"/>
    <w:rsid w:val="00986BDB"/>
    <w:rsid w:val="0099385C"/>
    <w:rsid w:val="00994D65"/>
    <w:rsid w:val="00997C70"/>
    <w:rsid w:val="009B6C1F"/>
    <w:rsid w:val="009C75BD"/>
    <w:rsid w:val="009E79D1"/>
    <w:rsid w:val="00A0145F"/>
    <w:rsid w:val="00A03D28"/>
    <w:rsid w:val="00A07059"/>
    <w:rsid w:val="00A07459"/>
    <w:rsid w:val="00A1473C"/>
    <w:rsid w:val="00A303D0"/>
    <w:rsid w:val="00A31EB3"/>
    <w:rsid w:val="00A33216"/>
    <w:rsid w:val="00A429B6"/>
    <w:rsid w:val="00A65733"/>
    <w:rsid w:val="00A7313D"/>
    <w:rsid w:val="00A83B14"/>
    <w:rsid w:val="00A94547"/>
    <w:rsid w:val="00A97180"/>
    <w:rsid w:val="00AA5821"/>
    <w:rsid w:val="00AC7B3D"/>
    <w:rsid w:val="00AD635C"/>
    <w:rsid w:val="00AE5674"/>
    <w:rsid w:val="00AE5DF4"/>
    <w:rsid w:val="00AF3D07"/>
    <w:rsid w:val="00AF4E52"/>
    <w:rsid w:val="00B01365"/>
    <w:rsid w:val="00B04E1D"/>
    <w:rsid w:val="00B1698C"/>
    <w:rsid w:val="00B330C8"/>
    <w:rsid w:val="00B45AAA"/>
    <w:rsid w:val="00B57033"/>
    <w:rsid w:val="00B65B9A"/>
    <w:rsid w:val="00B77F16"/>
    <w:rsid w:val="00B82DFC"/>
    <w:rsid w:val="00B872D8"/>
    <w:rsid w:val="00B90C26"/>
    <w:rsid w:val="00BB0624"/>
    <w:rsid w:val="00BB4262"/>
    <w:rsid w:val="00BB4280"/>
    <w:rsid w:val="00BC4897"/>
    <w:rsid w:val="00BC5440"/>
    <w:rsid w:val="00BD292B"/>
    <w:rsid w:val="00BE1CF4"/>
    <w:rsid w:val="00BE4E2A"/>
    <w:rsid w:val="00BF5719"/>
    <w:rsid w:val="00BF6B39"/>
    <w:rsid w:val="00C11444"/>
    <w:rsid w:val="00C308E3"/>
    <w:rsid w:val="00C33DDE"/>
    <w:rsid w:val="00C37815"/>
    <w:rsid w:val="00C45517"/>
    <w:rsid w:val="00C529B4"/>
    <w:rsid w:val="00C54558"/>
    <w:rsid w:val="00C61CBA"/>
    <w:rsid w:val="00C62A9B"/>
    <w:rsid w:val="00C637A5"/>
    <w:rsid w:val="00C64EFB"/>
    <w:rsid w:val="00C67BDD"/>
    <w:rsid w:val="00C72518"/>
    <w:rsid w:val="00C74134"/>
    <w:rsid w:val="00C82382"/>
    <w:rsid w:val="00CA0337"/>
    <w:rsid w:val="00CA0425"/>
    <w:rsid w:val="00CA1637"/>
    <w:rsid w:val="00CD0009"/>
    <w:rsid w:val="00CD4E09"/>
    <w:rsid w:val="00CE61DE"/>
    <w:rsid w:val="00CF40C6"/>
    <w:rsid w:val="00D12BCA"/>
    <w:rsid w:val="00D32D8F"/>
    <w:rsid w:val="00D35EA5"/>
    <w:rsid w:val="00D412D6"/>
    <w:rsid w:val="00D812C8"/>
    <w:rsid w:val="00D933A6"/>
    <w:rsid w:val="00D9344D"/>
    <w:rsid w:val="00DA5A4E"/>
    <w:rsid w:val="00DB5041"/>
    <w:rsid w:val="00DC0B9C"/>
    <w:rsid w:val="00DC6639"/>
    <w:rsid w:val="00DD1A62"/>
    <w:rsid w:val="00DE35C4"/>
    <w:rsid w:val="00E0137E"/>
    <w:rsid w:val="00E03DD8"/>
    <w:rsid w:val="00E15974"/>
    <w:rsid w:val="00E22F85"/>
    <w:rsid w:val="00E323E9"/>
    <w:rsid w:val="00E40663"/>
    <w:rsid w:val="00E54426"/>
    <w:rsid w:val="00E750FE"/>
    <w:rsid w:val="00E75807"/>
    <w:rsid w:val="00E75B85"/>
    <w:rsid w:val="00E82B80"/>
    <w:rsid w:val="00E91CF8"/>
    <w:rsid w:val="00E930BB"/>
    <w:rsid w:val="00E9655A"/>
    <w:rsid w:val="00EA04AB"/>
    <w:rsid w:val="00EA11D5"/>
    <w:rsid w:val="00EA497A"/>
    <w:rsid w:val="00EA667E"/>
    <w:rsid w:val="00EB6FA0"/>
    <w:rsid w:val="00EC5E02"/>
    <w:rsid w:val="00EC69D2"/>
    <w:rsid w:val="00ED40CA"/>
    <w:rsid w:val="00EE6999"/>
    <w:rsid w:val="00EF3BE4"/>
    <w:rsid w:val="00F34971"/>
    <w:rsid w:val="00F414BA"/>
    <w:rsid w:val="00F51092"/>
    <w:rsid w:val="00F6614F"/>
    <w:rsid w:val="00F91DB3"/>
    <w:rsid w:val="00F95D48"/>
    <w:rsid w:val="00F9644D"/>
    <w:rsid w:val="00FA7F3B"/>
    <w:rsid w:val="00FB3FF5"/>
    <w:rsid w:val="00FB50C7"/>
    <w:rsid w:val="00FC0480"/>
    <w:rsid w:val="00FD2E8F"/>
    <w:rsid w:val="00FD77DF"/>
    <w:rsid w:val="00FF6B4F"/>
    <w:rsid w:val="049F4A42"/>
    <w:rsid w:val="076B048C"/>
    <w:rsid w:val="078619FB"/>
    <w:rsid w:val="18E828AF"/>
    <w:rsid w:val="19A2671A"/>
    <w:rsid w:val="1ECC7254"/>
    <w:rsid w:val="21BF4296"/>
    <w:rsid w:val="24FA610E"/>
    <w:rsid w:val="25954806"/>
    <w:rsid w:val="29AE46CD"/>
    <w:rsid w:val="2D7B350C"/>
    <w:rsid w:val="2E6456FD"/>
    <w:rsid w:val="306F000C"/>
    <w:rsid w:val="33D1122F"/>
    <w:rsid w:val="385F5A60"/>
    <w:rsid w:val="400414ED"/>
    <w:rsid w:val="4709230D"/>
    <w:rsid w:val="4E237375"/>
    <w:rsid w:val="51633423"/>
    <w:rsid w:val="53884C15"/>
    <w:rsid w:val="5C7E2A56"/>
    <w:rsid w:val="68B14B99"/>
    <w:rsid w:val="6F992F09"/>
    <w:rsid w:val="72CA3DE7"/>
    <w:rsid w:val="77442EA5"/>
    <w:rsid w:val="9BF6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9060"/>
      </w:tabs>
      <w:ind w:firstLine="420" w:firstLineChars="150"/>
    </w:pPr>
    <w:rPr>
      <w:rFonts w:ascii="宋体" w:hAnsi="宋体" w:eastAsia="宋体"/>
      <w:color w:val="FF0000"/>
      <w:sz w:val="28"/>
      <w:szCs w:val="28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none"/>
    </w:rPr>
  </w:style>
  <w:style w:type="character" w:customStyle="1" w:styleId="13">
    <w:name w:val="页脚 Char"/>
    <w:basedOn w:val="9"/>
    <w:link w:val="5"/>
    <w:semiHidden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14">
    <w:name w:val="页眉 Char"/>
    <w:basedOn w:val="9"/>
    <w:link w:val="6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批注框文本 Char"/>
    <w:basedOn w:val="9"/>
    <w:link w:val="4"/>
    <w:autoRedefine/>
    <w:qFormat/>
    <w:uiPriority w:val="0"/>
    <w:rPr>
      <w:rFonts w:eastAsia="仿宋_GB2312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348</Words>
  <Characters>350</Characters>
  <Lines>3</Lines>
  <Paragraphs>1</Paragraphs>
  <TotalTime>0</TotalTime>
  <ScaleCrop>false</ScaleCrop>
  <LinksUpToDate>false</LinksUpToDate>
  <CharactersWithSpaces>420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2023-06-16T01:58:00Z</dcterms:created>
  <dc:creator>island</dc:creator>
  <cp:lastModifiedBy>Administrator</cp:lastModifiedBy>
  <cp:lastPrinted>2022-10-21T02:46:00Z</cp:lastPrinted>
  <dcterms:modified xsi:type="dcterms:W3CDTF">2024-09-02T01:50:24Z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32EED2E755484132B719D39055A4654F</vt:lpwstr>
  </property>
</Properties>
</file>